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79" w:rsidRDefault="00092779">
      <w:r>
        <w:t xml:space="preserve">An </w:t>
      </w:r>
    </w:p>
    <w:p w:rsidR="00092779" w:rsidRDefault="00092779">
      <w:r>
        <w:t>Den Landkreis Harz</w:t>
      </w:r>
    </w:p>
    <w:p w:rsidR="00092779" w:rsidRDefault="00092779">
      <w:r>
        <w:t xml:space="preserve">z.H. Herrn Landrat Martin </w:t>
      </w:r>
      <w:proofErr w:type="spellStart"/>
      <w:r>
        <w:t>Skiebe</w:t>
      </w:r>
      <w:proofErr w:type="spellEnd"/>
    </w:p>
    <w:p w:rsidR="00092779" w:rsidRDefault="00092779">
      <w:r>
        <w:t>Friedrich Ebert Straße 42</w:t>
      </w:r>
    </w:p>
    <w:p w:rsidR="00092779" w:rsidRDefault="00092779">
      <w:r>
        <w:t>38820</w:t>
      </w:r>
    </w:p>
    <w:p w:rsidR="00092779" w:rsidRDefault="00092779"/>
    <w:p w:rsidR="00092779" w:rsidRDefault="00092779">
      <w:r>
        <w:t>Für den</w:t>
      </w:r>
    </w:p>
    <w:p w:rsidR="00092779" w:rsidRDefault="00092779">
      <w:r>
        <w:t>Kulturstammtisch Quedlinburg</w:t>
      </w:r>
    </w:p>
    <w:p w:rsidR="00092779" w:rsidRDefault="00092779">
      <w:r>
        <w:t>Rosmarie Vogtenhuber</w:t>
      </w:r>
    </w:p>
    <w:p w:rsidR="00092779" w:rsidRDefault="00092779">
      <w:r>
        <w:t>Bornholzweg 27</w:t>
      </w:r>
    </w:p>
    <w:p w:rsidR="00092779" w:rsidRDefault="00092779">
      <w:r>
        <w:t>06484 Quedlinburg</w:t>
      </w:r>
    </w:p>
    <w:p w:rsidR="00092779" w:rsidRDefault="00092779"/>
    <w:p w:rsidR="00092779" w:rsidRDefault="00092779" w:rsidP="00092779">
      <w:pPr>
        <w:jc w:val="right"/>
      </w:pPr>
      <w:r>
        <w:t>Quedlinburg, 29.8.2019</w:t>
      </w:r>
    </w:p>
    <w:p w:rsidR="00092779" w:rsidRDefault="00092779" w:rsidP="00092779">
      <w:pPr>
        <w:jc w:val="right"/>
      </w:pPr>
    </w:p>
    <w:p w:rsidR="00092779" w:rsidRDefault="00092779" w:rsidP="00092779">
      <w:pPr>
        <w:jc w:val="right"/>
      </w:pPr>
    </w:p>
    <w:p w:rsidR="00092779" w:rsidRDefault="00092779" w:rsidP="00092779">
      <w:pPr>
        <w:jc w:val="right"/>
      </w:pPr>
    </w:p>
    <w:p w:rsidR="00092779" w:rsidRDefault="00092779" w:rsidP="00092779">
      <w:r>
        <w:t>BETRIFFT:</w:t>
      </w:r>
      <w:r>
        <w:tab/>
        <w:t>FRAGEN ZUR KULTUR</w:t>
      </w:r>
    </w:p>
    <w:p w:rsidR="00092779" w:rsidRDefault="00092779" w:rsidP="00092779"/>
    <w:p w:rsidR="00092779" w:rsidRDefault="00092779" w:rsidP="00092779"/>
    <w:p w:rsidR="00D04009" w:rsidRDefault="00D04009"/>
    <w:p w:rsidR="001D52C5" w:rsidRDefault="00B731D4">
      <w:r>
        <w:t xml:space="preserve">Sehr geehrter Herr Landrat, </w:t>
      </w:r>
    </w:p>
    <w:p w:rsidR="00B731D4" w:rsidRDefault="0036049D">
      <w:r>
        <w:t>l</w:t>
      </w:r>
      <w:r w:rsidR="00B731D4">
        <w:t xml:space="preserve">ieber Herr </w:t>
      </w:r>
      <w:proofErr w:type="spellStart"/>
      <w:r w:rsidR="00B731D4">
        <w:t>Skiebe</w:t>
      </w:r>
      <w:proofErr w:type="spellEnd"/>
      <w:r w:rsidR="00B731D4">
        <w:t>,</w:t>
      </w:r>
    </w:p>
    <w:p w:rsidR="00B731D4" w:rsidRDefault="00B731D4"/>
    <w:p w:rsidR="00B731D4" w:rsidRDefault="0036049D">
      <w:r>
        <w:t>z</w:t>
      </w:r>
      <w:r w:rsidR="00B731D4">
        <w:t xml:space="preserve">ur </w:t>
      </w:r>
      <w:r>
        <w:t xml:space="preserve">letzten </w:t>
      </w:r>
      <w:r w:rsidR="00B731D4">
        <w:t xml:space="preserve">Sitzung des Kreistages waren </w:t>
      </w:r>
      <w:r w:rsidR="00D04009">
        <w:t>auch</w:t>
      </w:r>
      <w:r w:rsidR="00B731D4">
        <w:t xml:space="preserve"> mehrere Mitglieder des Kulturstammtisches Quedlinburg </w:t>
      </w:r>
      <w:r w:rsidR="00D04009">
        <w:t xml:space="preserve">als Besucher </w:t>
      </w:r>
      <w:r w:rsidR="00B731D4">
        <w:t>anwesend.</w:t>
      </w:r>
    </w:p>
    <w:p w:rsidR="0036049D" w:rsidRDefault="0036049D"/>
    <w:p w:rsidR="00B731D4" w:rsidRDefault="00B731D4">
      <w:r>
        <w:t>Die Fragen</w:t>
      </w:r>
      <w:r w:rsidR="0036049D">
        <w:t>,</w:t>
      </w:r>
      <w:r>
        <w:t xml:space="preserve"> die wir dem Kreistag und Ihnen im Zuge der Bürgerfragestunde stellten, wurden </w:t>
      </w:r>
      <w:r w:rsidR="0036049D">
        <w:t>teilweise gar nicht</w:t>
      </w:r>
      <w:r w:rsidR="00D04009">
        <w:t xml:space="preserve"> oder</w:t>
      </w:r>
      <w:r w:rsidR="0036049D">
        <w:t xml:space="preserve"> ausweichend </w:t>
      </w:r>
      <w:r w:rsidR="00D04009">
        <w:t>oder</w:t>
      </w:r>
      <w:r w:rsidR="0036049D">
        <w:t xml:space="preserve"> </w:t>
      </w:r>
      <w:r w:rsidR="003C002C">
        <w:t>in einer uns unzugänglichen Sprache</w:t>
      </w:r>
      <w:r w:rsidR="00B21BE4">
        <w:t xml:space="preserve"> beantwortet.</w:t>
      </w:r>
      <w:r w:rsidR="0036049D">
        <w:t xml:space="preserve"> Wir finden das, gelinde gesagt, unbefriedigend, da eine Demokratie von der Transparenz ihrer Machtausübung lebt. </w:t>
      </w:r>
    </w:p>
    <w:p w:rsidR="0036049D" w:rsidRDefault="0036049D"/>
    <w:p w:rsidR="00B21BE4" w:rsidRDefault="00B21BE4">
      <w:r>
        <w:t xml:space="preserve">Es ist uns klar, dass in der Fülle der Anfragen und </w:t>
      </w:r>
      <w:r w:rsidR="0036049D">
        <w:t xml:space="preserve">in </w:t>
      </w:r>
      <w:r>
        <w:t>der Kürze der Zeit detaillierte Antworten schwierig sind</w:t>
      </w:r>
      <w:r w:rsidR="0036049D">
        <w:t>. W</w:t>
      </w:r>
      <w:r>
        <w:t xml:space="preserve">ir gehen aber davon aus, dass eine solche Fragestunde </w:t>
      </w:r>
      <w:r w:rsidR="003C002C">
        <w:t>dafür eingerichtet wurde</w:t>
      </w:r>
      <w:r w:rsidR="0036049D">
        <w:t xml:space="preserve">, </w:t>
      </w:r>
      <w:r w:rsidR="003C002C">
        <w:t>Fragen nicht nur zu stellen</w:t>
      </w:r>
      <w:r w:rsidR="0036049D">
        <w:t>,</w:t>
      </w:r>
      <w:r w:rsidR="003C002C">
        <w:t xml:space="preserve"> sondern </w:t>
      </w:r>
      <w:r w:rsidR="0036049D">
        <w:t xml:space="preserve">sie </w:t>
      </w:r>
      <w:r w:rsidR="003C002C">
        <w:t>auch beantworte</w:t>
      </w:r>
      <w:r w:rsidR="0036049D">
        <w:t>t zu bekommen.</w:t>
      </w:r>
    </w:p>
    <w:p w:rsidR="0036049D" w:rsidRDefault="0036049D"/>
    <w:p w:rsidR="003C002C" w:rsidRDefault="003C002C">
      <w:r>
        <w:t xml:space="preserve">Daher </w:t>
      </w:r>
      <w:r w:rsidR="0036049D">
        <w:t xml:space="preserve">legen </w:t>
      </w:r>
      <w:r>
        <w:t>wir Ihnen unsere Fragen</w:t>
      </w:r>
      <w:r w:rsidR="0036049D">
        <w:t xml:space="preserve"> noch einmal </w:t>
      </w:r>
      <w:r w:rsidR="00B67FFE">
        <w:t>schriftlich</w:t>
      </w:r>
      <w:r w:rsidR="0036049D">
        <w:t xml:space="preserve"> vor</w:t>
      </w:r>
      <w:r w:rsidR="00D04009">
        <w:t>. Sie sind, wie Sie leicht sehen können</w:t>
      </w:r>
      <w:r w:rsidR="0036049D">
        <w:t xml:space="preserve">, </w:t>
      </w:r>
      <w:r w:rsidR="00D04009">
        <w:t>rein sachlicher Natur. Uns geht es nicht um Polemik, sondern um das Verstehen von Strukturen und Prioritäten der Kreistagspolitik. Andere Wege, zu Informationen zu kommen, sind uns nicht bekannt.</w:t>
      </w:r>
    </w:p>
    <w:p w:rsidR="00D04009" w:rsidRDefault="00D04009"/>
    <w:p w:rsidR="00D04009" w:rsidRDefault="00D04009"/>
    <w:p w:rsidR="003C002C" w:rsidRDefault="003C002C">
      <w:r>
        <w:t xml:space="preserve">Mit herzlichem Dank </w:t>
      </w:r>
      <w:r w:rsidR="00D04009">
        <w:t xml:space="preserve">und in der Hoffnung auf </w:t>
      </w:r>
      <w:r w:rsidR="00B67FFE">
        <w:t xml:space="preserve">einen </w:t>
      </w:r>
      <w:r>
        <w:t>Dialog</w:t>
      </w:r>
      <w:r w:rsidR="00D04009">
        <w:t>,</w:t>
      </w:r>
    </w:p>
    <w:p w:rsidR="003C002C" w:rsidRDefault="003C002C"/>
    <w:p w:rsidR="003C002C" w:rsidRDefault="00292939">
      <w:r>
        <w:t>Im Namens des</w:t>
      </w:r>
      <w:r w:rsidR="003C002C">
        <w:t xml:space="preserve"> Organisationsteam des Kulturstammtisches</w:t>
      </w:r>
    </w:p>
    <w:p w:rsidR="003C002C" w:rsidRDefault="003C002C"/>
    <w:p w:rsidR="003C002C" w:rsidRDefault="003C002C"/>
    <w:p w:rsidR="00292939" w:rsidRDefault="00292939"/>
    <w:p w:rsidR="00292939" w:rsidRDefault="00292939"/>
    <w:p w:rsidR="00292939" w:rsidRDefault="00292939">
      <w:r>
        <w:t>Rosmarie Vogtenhuber</w:t>
      </w:r>
    </w:p>
    <w:p w:rsidR="00292939" w:rsidRDefault="00292939"/>
    <w:p w:rsidR="00292939" w:rsidRDefault="00292939"/>
    <w:p w:rsidR="00292939" w:rsidRDefault="00292939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Das Organisationsteam des Kulturstammtisches Quedlinburg:</w:t>
      </w:r>
    </w:p>
    <w:p w:rsidR="00B731D4" w:rsidRPr="00292939" w:rsidRDefault="003C002C">
      <w:pPr>
        <w:rPr>
          <w:color w:val="767171" w:themeColor="background2" w:themeShade="80"/>
        </w:rPr>
      </w:pPr>
      <w:r w:rsidRPr="00292939">
        <w:rPr>
          <w:color w:val="767171" w:themeColor="background2" w:themeShade="80"/>
        </w:rPr>
        <w:t>Rosmarie Vogtenhuber</w:t>
      </w:r>
      <w:r w:rsidR="00292939" w:rsidRPr="00292939">
        <w:rPr>
          <w:color w:val="767171" w:themeColor="background2" w:themeShade="80"/>
        </w:rPr>
        <w:t xml:space="preserve"> / </w:t>
      </w:r>
      <w:r w:rsidRPr="00292939">
        <w:rPr>
          <w:color w:val="767171" w:themeColor="background2" w:themeShade="80"/>
        </w:rPr>
        <w:t xml:space="preserve">Maria </w:t>
      </w:r>
      <w:proofErr w:type="spellStart"/>
      <w:r w:rsidRPr="00292939">
        <w:rPr>
          <w:color w:val="767171" w:themeColor="background2" w:themeShade="80"/>
        </w:rPr>
        <w:t>Hufenreuther</w:t>
      </w:r>
      <w:proofErr w:type="spellEnd"/>
      <w:r w:rsidR="00292939" w:rsidRPr="00292939">
        <w:rPr>
          <w:color w:val="767171" w:themeColor="background2" w:themeShade="80"/>
        </w:rPr>
        <w:t xml:space="preserve"> / </w:t>
      </w:r>
      <w:r w:rsidRPr="00292939">
        <w:rPr>
          <w:color w:val="767171" w:themeColor="background2" w:themeShade="80"/>
        </w:rPr>
        <w:t xml:space="preserve">Gabriele </w:t>
      </w:r>
      <w:proofErr w:type="spellStart"/>
      <w:r w:rsidRPr="00292939">
        <w:rPr>
          <w:color w:val="767171" w:themeColor="background2" w:themeShade="80"/>
        </w:rPr>
        <w:t>Vester</w:t>
      </w:r>
      <w:proofErr w:type="spellEnd"/>
      <w:r w:rsidR="00292939" w:rsidRPr="00292939">
        <w:rPr>
          <w:color w:val="767171" w:themeColor="background2" w:themeShade="80"/>
        </w:rPr>
        <w:t xml:space="preserve"> / </w:t>
      </w:r>
      <w:r w:rsidRPr="00292939">
        <w:rPr>
          <w:color w:val="767171" w:themeColor="background2" w:themeShade="80"/>
        </w:rPr>
        <w:t>Harriett Watts</w:t>
      </w:r>
      <w:r w:rsidR="00292939" w:rsidRPr="00292939">
        <w:rPr>
          <w:color w:val="767171" w:themeColor="background2" w:themeShade="80"/>
        </w:rPr>
        <w:t xml:space="preserve"> / </w:t>
      </w:r>
      <w:r w:rsidRPr="00292939">
        <w:rPr>
          <w:color w:val="767171" w:themeColor="background2" w:themeShade="80"/>
        </w:rPr>
        <w:t xml:space="preserve">Martin </w:t>
      </w:r>
      <w:proofErr w:type="spellStart"/>
      <w:r w:rsidRPr="00292939">
        <w:rPr>
          <w:color w:val="767171" w:themeColor="background2" w:themeShade="80"/>
        </w:rPr>
        <w:t>Straka</w:t>
      </w:r>
      <w:proofErr w:type="spellEnd"/>
      <w:r w:rsidR="00292939" w:rsidRPr="00292939">
        <w:rPr>
          <w:color w:val="767171" w:themeColor="background2" w:themeShade="80"/>
        </w:rPr>
        <w:t xml:space="preserve"> / </w:t>
      </w:r>
      <w:r w:rsidRPr="00292939">
        <w:rPr>
          <w:color w:val="767171" w:themeColor="background2" w:themeShade="80"/>
        </w:rPr>
        <w:t>Cornelia Richte</w:t>
      </w:r>
      <w:r w:rsidR="00292939" w:rsidRPr="00292939">
        <w:rPr>
          <w:color w:val="767171" w:themeColor="background2" w:themeShade="80"/>
        </w:rPr>
        <w:t xml:space="preserve">r / </w:t>
      </w:r>
      <w:r w:rsidRPr="00292939">
        <w:rPr>
          <w:color w:val="767171" w:themeColor="background2" w:themeShade="80"/>
        </w:rPr>
        <w:t>Matthias Ramme</w:t>
      </w:r>
      <w:r w:rsidR="00292939" w:rsidRPr="00292939">
        <w:rPr>
          <w:color w:val="767171" w:themeColor="background2" w:themeShade="80"/>
        </w:rPr>
        <w:t xml:space="preserve"> / Mark </w:t>
      </w:r>
      <w:proofErr w:type="spellStart"/>
      <w:r w:rsidR="00292939" w:rsidRPr="00292939">
        <w:rPr>
          <w:color w:val="767171" w:themeColor="background2" w:themeShade="80"/>
        </w:rPr>
        <w:t>Hörstermann</w:t>
      </w:r>
      <w:proofErr w:type="spellEnd"/>
      <w:r w:rsidR="00292939" w:rsidRPr="00292939">
        <w:rPr>
          <w:color w:val="767171" w:themeColor="background2" w:themeShade="80"/>
        </w:rPr>
        <w:t xml:space="preserve"> </w:t>
      </w:r>
      <w:r w:rsidR="00292939">
        <w:rPr>
          <w:color w:val="767171" w:themeColor="background2" w:themeShade="80"/>
        </w:rPr>
        <w:t xml:space="preserve">/ </w:t>
      </w:r>
      <w:proofErr w:type="spellStart"/>
      <w:r w:rsidR="00292939">
        <w:rPr>
          <w:color w:val="767171" w:themeColor="background2" w:themeShade="80"/>
        </w:rPr>
        <w:t>Bededikt</w:t>
      </w:r>
      <w:proofErr w:type="spellEnd"/>
      <w:r w:rsidR="00292939">
        <w:rPr>
          <w:color w:val="767171" w:themeColor="background2" w:themeShade="80"/>
        </w:rPr>
        <w:t xml:space="preserve"> </w:t>
      </w:r>
      <w:proofErr w:type="spellStart"/>
      <w:r w:rsidR="00292939">
        <w:rPr>
          <w:color w:val="767171" w:themeColor="background2" w:themeShade="80"/>
        </w:rPr>
        <w:t>Sc</w:t>
      </w:r>
      <w:bookmarkStart w:id="0" w:name="_GoBack"/>
      <w:bookmarkEnd w:id="0"/>
      <w:r w:rsidR="00292939" w:rsidRPr="00292939">
        <w:rPr>
          <w:color w:val="767171" w:themeColor="background2" w:themeShade="80"/>
        </w:rPr>
        <w:t>hörnig</w:t>
      </w:r>
      <w:proofErr w:type="spellEnd"/>
      <w:r w:rsidR="00292939" w:rsidRPr="00292939">
        <w:rPr>
          <w:color w:val="767171" w:themeColor="background2" w:themeShade="80"/>
        </w:rPr>
        <w:t xml:space="preserve"> </w:t>
      </w:r>
      <w:proofErr w:type="spellStart"/>
      <w:r w:rsidRPr="00292939">
        <w:rPr>
          <w:color w:val="767171" w:themeColor="background2" w:themeShade="80"/>
        </w:rPr>
        <w:t>u.v.a.m</w:t>
      </w:r>
      <w:proofErr w:type="spellEnd"/>
    </w:p>
    <w:sectPr w:rsidR="00B731D4" w:rsidRPr="00292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D4"/>
    <w:rsid w:val="00092779"/>
    <w:rsid w:val="000C61D2"/>
    <w:rsid w:val="000F65A3"/>
    <w:rsid w:val="00183029"/>
    <w:rsid w:val="001D52C5"/>
    <w:rsid w:val="00292939"/>
    <w:rsid w:val="002D408F"/>
    <w:rsid w:val="0036049D"/>
    <w:rsid w:val="003C002C"/>
    <w:rsid w:val="006E4490"/>
    <w:rsid w:val="00720FED"/>
    <w:rsid w:val="008E5A1B"/>
    <w:rsid w:val="00A47408"/>
    <w:rsid w:val="00B21BE4"/>
    <w:rsid w:val="00B67FFE"/>
    <w:rsid w:val="00B731D4"/>
    <w:rsid w:val="00B911BF"/>
    <w:rsid w:val="00D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BB1C-E853-4817-860A-13E5976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Vogtenhuber</dc:creator>
  <cp:keywords/>
  <dc:description/>
  <cp:lastModifiedBy>Rosmarie Vogtenhuber</cp:lastModifiedBy>
  <cp:revision>2</cp:revision>
  <dcterms:created xsi:type="dcterms:W3CDTF">2019-08-30T06:30:00Z</dcterms:created>
  <dcterms:modified xsi:type="dcterms:W3CDTF">2019-08-30T06:30:00Z</dcterms:modified>
</cp:coreProperties>
</file>